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EE98A">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平顶山市中小学生校服</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中小学生校服</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2套</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1套</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1套</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中小学生校服</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662" w:type="dxa"/>
            <w:noWrap w:val="0"/>
            <w:vAlign w:val="center"/>
          </w:tcPr>
          <w:p w14:paraId="617BC97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GB/T7573-2025</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可分解致癌芳香胺染料</w:t>
            </w:r>
          </w:p>
        </w:tc>
        <w:tc>
          <w:tcPr>
            <w:tcW w:w="3662" w:type="dxa"/>
            <w:noWrap w:val="0"/>
            <w:vAlign w:val="center"/>
          </w:tcPr>
          <w:p w14:paraId="64D4559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GB/T17592-2024</w:t>
            </w:r>
          </w:p>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GB/T23344-2009</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耐水色牢度</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GB/T5713-2013</w:t>
            </w:r>
          </w:p>
        </w:tc>
      </w:tr>
      <w:tr w14:paraId="4CA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404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73E8E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耐酸汗渍色牢度</w:t>
            </w:r>
          </w:p>
        </w:tc>
        <w:tc>
          <w:tcPr>
            <w:tcW w:w="3662" w:type="dxa"/>
            <w:noWrap w:val="0"/>
            <w:vAlign w:val="center"/>
          </w:tcPr>
          <w:p w14:paraId="2B0F36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5A18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7356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BB99C3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耐碱汗渍色牢度</w:t>
            </w:r>
          </w:p>
        </w:tc>
        <w:tc>
          <w:tcPr>
            <w:tcW w:w="3662" w:type="dxa"/>
            <w:noWrap w:val="0"/>
            <w:vAlign w:val="center"/>
          </w:tcPr>
          <w:p w14:paraId="3024DB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0043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97EF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0F066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耐干摩擦色牢度</w:t>
            </w:r>
          </w:p>
        </w:tc>
        <w:tc>
          <w:tcPr>
            <w:tcW w:w="3662" w:type="dxa"/>
            <w:noWrap w:val="0"/>
            <w:vAlign w:val="center"/>
          </w:tcPr>
          <w:p w14:paraId="02FDC68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GB/T3920-2008</w:t>
            </w:r>
          </w:p>
          <w:p w14:paraId="069215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GB/T3920-2024</w:t>
            </w:r>
          </w:p>
        </w:tc>
      </w:tr>
      <w:tr w14:paraId="723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11546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E9D0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耐湿摩擦色牢度</w:t>
            </w:r>
          </w:p>
        </w:tc>
        <w:tc>
          <w:tcPr>
            <w:tcW w:w="3662" w:type="dxa"/>
            <w:noWrap w:val="0"/>
            <w:vAlign w:val="center"/>
          </w:tcPr>
          <w:p w14:paraId="63FCF0C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GB/T3920-2008</w:t>
            </w:r>
          </w:p>
          <w:p w14:paraId="345F77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GB/T3920-2024</w:t>
            </w:r>
          </w:p>
        </w:tc>
      </w:tr>
      <w:tr w14:paraId="4688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0B032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F17E7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纤维含量</w:t>
            </w:r>
          </w:p>
        </w:tc>
        <w:tc>
          <w:tcPr>
            <w:tcW w:w="3662" w:type="dxa"/>
            <w:noWrap w:val="0"/>
            <w:vAlign w:val="center"/>
          </w:tcPr>
          <w:p w14:paraId="50DC82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GB/T29862-2013</w:t>
            </w:r>
          </w:p>
          <w:p w14:paraId="0B88AC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GB/T2910.1-2009</w:t>
            </w:r>
          </w:p>
          <w:p w14:paraId="7B2BE03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GB/T2910.2-2009</w:t>
            </w:r>
          </w:p>
          <w:p w14:paraId="644ED12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GB/T2910.3-2009</w:t>
            </w:r>
          </w:p>
          <w:p w14:paraId="44F2AD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GB/T2910.4-2009</w:t>
            </w:r>
          </w:p>
          <w:p w14:paraId="23C36A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GB/T2910.5-2009</w:t>
            </w:r>
          </w:p>
          <w:p w14:paraId="3F0CEA4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GB/T2910.6-2009</w:t>
            </w:r>
          </w:p>
          <w:p w14:paraId="72FB8C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GB/T2910.7-2009</w:t>
            </w:r>
          </w:p>
          <w:p w14:paraId="27EB4E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GB/T2910.7-2025</w:t>
            </w:r>
          </w:p>
          <w:p w14:paraId="7F47798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GB/T2910.8-2009</w:t>
            </w:r>
          </w:p>
          <w:p w14:paraId="3489B3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GB/T2910.9-2009</w:t>
            </w:r>
          </w:p>
          <w:p w14:paraId="567E4F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GB/T2910.10-2009</w:t>
            </w:r>
          </w:p>
          <w:p w14:paraId="5C897E0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GB/T2910.11-2009</w:t>
            </w:r>
          </w:p>
          <w:p w14:paraId="5303A14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GB/T2910.11-2024</w:t>
            </w:r>
          </w:p>
          <w:p w14:paraId="27BF04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GB/T2910.12-2009</w:t>
            </w:r>
          </w:p>
          <w:p w14:paraId="5A658E9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GB/T2910.13-2009</w:t>
            </w:r>
          </w:p>
          <w:p w14:paraId="721740D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GB/T2910.14-2009</w:t>
            </w:r>
          </w:p>
          <w:p w14:paraId="7785D0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GB/T2910.15-2009</w:t>
            </w:r>
          </w:p>
          <w:p w14:paraId="728D86C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GB/T2910.16-2009</w:t>
            </w:r>
          </w:p>
          <w:p w14:paraId="3FFA5F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GB/T2010.17-2009</w:t>
            </w:r>
          </w:p>
          <w:p w14:paraId="0FBE7C5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GB/T2010.18-2009</w:t>
            </w:r>
          </w:p>
          <w:p w14:paraId="65A2CDB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GB/T2010.19-2009</w:t>
            </w:r>
          </w:p>
          <w:p w14:paraId="2C242A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GB/T2010.20-2009</w:t>
            </w:r>
          </w:p>
          <w:p w14:paraId="378577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GB/T2010.21-2009</w:t>
            </w:r>
          </w:p>
          <w:p w14:paraId="46D5D6F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GB/T2010.22-2009</w:t>
            </w:r>
          </w:p>
          <w:p w14:paraId="520563E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GB/T2010.23-2009</w:t>
            </w:r>
          </w:p>
          <w:p w14:paraId="420E548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GB/T2010.24-2009</w:t>
            </w:r>
          </w:p>
          <w:p w14:paraId="17D55C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GB/T2010.25-2009</w:t>
            </w:r>
          </w:p>
          <w:p w14:paraId="1968BD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GB/T2010.26-2009</w:t>
            </w:r>
          </w:p>
          <w:p w14:paraId="533DC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GB/T2010.101-2009</w:t>
            </w:r>
          </w:p>
        </w:tc>
      </w:tr>
      <w:tr w14:paraId="6564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BC2214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9A04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绳带要求</w:t>
            </w:r>
          </w:p>
        </w:tc>
        <w:tc>
          <w:tcPr>
            <w:tcW w:w="3662" w:type="dxa"/>
            <w:noWrap w:val="0"/>
            <w:vAlign w:val="center"/>
          </w:tcPr>
          <w:p w14:paraId="029CAC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GB/T31888-2015</w:t>
            </w:r>
          </w:p>
        </w:tc>
      </w:tr>
      <w:tr w14:paraId="2A8B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FBF31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04CDE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附件锐利性</w:t>
            </w:r>
          </w:p>
        </w:tc>
        <w:tc>
          <w:tcPr>
            <w:tcW w:w="3662" w:type="dxa"/>
            <w:noWrap w:val="0"/>
            <w:vAlign w:val="center"/>
          </w:tcPr>
          <w:p w14:paraId="38303F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GB/T31702-2015</w:t>
            </w:r>
          </w:p>
        </w:tc>
      </w:tr>
      <w:tr w14:paraId="259D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A3CB1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69F3E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金属针</w:t>
            </w:r>
          </w:p>
        </w:tc>
        <w:tc>
          <w:tcPr>
            <w:tcW w:w="3662" w:type="dxa"/>
            <w:noWrap w:val="0"/>
            <w:vAlign w:val="center"/>
          </w:tcPr>
          <w:p w14:paraId="321F36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GB/T24121-2009</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75FF051">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GB/T31888-2015</w:t>
      </w:r>
      <w:r>
        <w:rPr>
          <w:rFonts w:hint="eastAsia" w:ascii="宋体" w:hAnsi="宋体" w:cs="宋体"/>
          <w:szCs w:val="21"/>
          <w:lang w:val="en-US" w:eastAsia="zh-CN"/>
        </w:rPr>
        <w:t xml:space="preserve"> 中小学生校服</w:t>
      </w:r>
    </w:p>
    <w:p w14:paraId="7765A8FC">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GB18401-2010 国家纺织产品基本安全技术规范</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1356FF42"/>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43BFC"/>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DF4C8B"/>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0F8C5898"/>
    <w:rsid w:val="0FCE1079"/>
    <w:rsid w:val="0FD61CDB"/>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2D77B0"/>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069E6"/>
    <w:rsid w:val="167209B0"/>
    <w:rsid w:val="168129A1"/>
    <w:rsid w:val="16970417"/>
    <w:rsid w:val="16A11295"/>
    <w:rsid w:val="16A37F58"/>
    <w:rsid w:val="16C41065"/>
    <w:rsid w:val="16ED6288"/>
    <w:rsid w:val="16F75359"/>
    <w:rsid w:val="16FF6CDE"/>
    <w:rsid w:val="172C5003"/>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E4697"/>
    <w:rsid w:val="1BF65BDF"/>
    <w:rsid w:val="1C13411D"/>
    <w:rsid w:val="1C2344FA"/>
    <w:rsid w:val="1C346708"/>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96654"/>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A379D4"/>
    <w:rsid w:val="2FF87D20"/>
    <w:rsid w:val="2FFC0D05"/>
    <w:rsid w:val="300A7A53"/>
    <w:rsid w:val="30202DD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063EE"/>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870C9"/>
    <w:rsid w:val="3D145167"/>
    <w:rsid w:val="3D1912D6"/>
    <w:rsid w:val="3D233F03"/>
    <w:rsid w:val="3D3103CE"/>
    <w:rsid w:val="3D677014"/>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764F49"/>
    <w:rsid w:val="41801923"/>
    <w:rsid w:val="4185518C"/>
    <w:rsid w:val="418E2292"/>
    <w:rsid w:val="41D57EC1"/>
    <w:rsid w:val="41EF0857"/>
    <w:rsid w:val="421A3B26"/>
    <w:rsid w:val="421D37F9"/>
    <w:rsid w:val="424C6217"/>
    <w:rsid w:val="424E1A22"/>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066A9"/>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83008"/>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D7D72"/>
    <w:rsid w:val="49FA5FEB"/>
    <w:rsid w:val="4A1B48DF"/>
    <w:rsid w:val="4A225C6E"/>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B197C"/>
    <w:rsid w:val="4F7F76BE"/>
    <w:rsid w:val="4F9E5AE4"/>
    <w:rsid w:val="4FA233AD"/>
    <w:rsid w:val="4FA64C4B"/>
    <w:rsid w:val="4FE6773D"/>
    <w:rsid w:val="4FEB6B02"/>
    <w:rsid w:val="4FF43C08"/>
    <w:rsid w:val="500C3162"/>
    <w:rsid w:val="509870E0"/>
    <w:rsid w:val="50B45146"/>
    <w:rsid w:val="50C17863"/>
    <w:rsid w:val="50C23D07"/>
    <w:rsid w:val="50CC248F"/>
    <w:rsid w:val="50D47596"/>
    <w:rsid w:val="50DD28EE"/>
    <w:rsid w:val="51024103"/>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5703C"/>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5B7EBC"/>
    <w:rsid w:val="566B44F9"/>
    <w:rsid w:val="567E4A4F"/>
    <w:rsid w:val="56867584"/>
    <w:rsid w:val="568D26C1"/>
    <w:rsid w:val="56993595"/>
    <w:rsid w:val="56B55774"/>
    <w:rsid w:val="56DE116E"/>
    <w:rsid w:val="56EF512A"/>
    <w:rsid w:val="57014E5D"/>
    <w:rsid w:val="570B7A8A"/>
    <w:rsid w:val="57106E4E"/>
    <w:rsid w:val="571E156B"/>
    <w:rsid w:val="57376AD1"/>
    <w:rsid w:val="574B60D8"/>
    <w:rsid w:val="57546026"/>
    <w:rsid w:val="57560D05"/>
    <w:rsid w:val="578354BF"/>
    <w:rsid w:val="578D66F1"/>
    <w:rsid w:val="579730CB"/>
    <w:rsid w:val="57B36157"/>
    <w:rsid w:val="57B43C7D"/>
    <w:rsid w:val="57B94877"/>
    <w:rsid w:val="57BD6FD6"/>
    <w:rsid w:val="57E26993"/>
    <w:rsid w:val="57FB5D50"/>
    <w:rsid w:val="58311772"/>
    <w:rsid w:val="58395FA3"/>
    <w:rsid w:val="58411B59"/>
    <w:rsid w:val="5846521D"/>
    <w:rsid w:val="5851771E"/>
    <w:rsid w:val="588B0E82"/>
    <w:rsid w:val="5898359F"/>
    <w:rsid w:val="58A9755A"/>
    <w:rsid w:val="58B2640F"/>
    <w:rsid w:val="58E40592"/>
    <w:rsid w:val="58FD6F34"/>
    <w:rsid w:val="592D3CE7"/>
    <w:rsid w:val="593432C8"/>
    <w:rsid w:val="5939268C"/>
    <w:rsid w:val="5955323E"/>
    <w:rsid w:val="595B6AA6"/>
    <w:rsid w:val="596811C3"/>
    <w:rsid w:val="597B0EF6"/>
    <w:rsid w:val="598D0C2A"/>
    <w:rsid w:val="59A10231"/>
    <w:rsid w:val="59A26483"/>
    <w:rsid w:val="59AD6BD6"/>
    <w:rsid w:val="59B44408"/>
    <w:rsid w:val="59BB12F3"/>
    <w:rsid w:val="5A01497B"/>
    <w:rsid w:val="5A0233C6"/>
    <w:rsid w:val="5A0858DE"/>
    <w:rsid w:val="5A3572F7"/>
    <w:rsid w:val="5A56618B"/>
    <w:rsid w:val="5A690D4F"/>
    <w:rsid w:val="5A6E45B7"/>
    <w:rsid w:val="5A736072"/>
    <w:rsid w:val="5AA47FD9"/>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6905E0"/>
    <w:rsid w:val="67BD6B7E"/>
    <w:rsid w:val="67C1041C"/>
    <w:rsid w:val="67CE2CB8"/>
    <w:rsid w:val="67D04B25"/>
    <w:rsid w:val="67E20B74"/>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24356C"/>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DF5BFA"/>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238DE"/>
    <w:rsid w:val="77BE6726"/>
    <w:rsid w:val="77C17FC5"/>
    <w:rsid w:val="77F12054"/>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9FF6B82"/>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720</Words>
  <Characters>1378</Characters>
  <Lines>0</Lines>
  <Paragraphs>0</Paragraphs>
  <TotalTime>1</TotalTime>
  <ScaleCrop>false</ScaleCrop>
  <LinksUpToDate>false</LinksUpToDate>
  <CharactersWithSpaces>1385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